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824" w:rsidRPr="001E322E" w:rsidRDefault="008C7824" w:rsidP="008C7824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E322E">
        <w:rPr>
          <w:rFonts w:ascii="Times New Roman" w:hAnsi="Times New Roman" w:cs="Times New Roman"/>
          <w:noProof/>
        </w:rPr>
        <w:drawing>
          <wp:inline distT="0" distB="0" distL="0" distR="0" wp14:anchorId="7FCB8910" wp14:editId="3E5616C9">
            <wp:extent cx="516890" cy="64960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824" w:rsidRPr="008179C5" w:rsidRDefault="008C7824" w:rsidP="008C7824">
      <w:pPr>
        <w:pStyle w:val="a3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Pr="001E322E">
        <w:rPr>
          <w:b/>
          <w:sz w:val="28"/>
          <w:szCs w:val="28"/>
        </w:rPr>
        <w:t>БУЧАНСЬКА     МІСЬКА      РАДА</w:t>
      </w:r>
      <w:r>
        <w:rPr>
          <w:b/>
          <w:sz w:val="28"/>
          <w:szCs w:val="28"/>
        </w:rPr>
        <w:t xml:space="preserve">         </w:t>
      </w:r>
      <w:r w:rsidRPr="00F921E2">
        <w:rPr>
          <w:b/>
          <w:color w:val="FFFFFF" w:themeColor="background1"/>
          <w:sz w:val="28"/>
          <w:szCs w:val="28"/>
        </w:rPr>
        <w:t>ПРОЕКТ</w:t>
      </w:r>
    </w:p>
    <w:p w:rsidR="008C7824" w:rsidRPr="001E322E" w:rsidRDefault="008C7824" w:rsidP="008C7824">
      <w:pPr>
        <w:pStyle w:val="2"/>
        <w:pBdr>
          <w:bottom w:val="single" w:sz="12" w:space="1" w:color="auto"/>
        </w:pBdr>
      </w:pPr>
      <w:r>
        <w:t xml:space="preserve">                                                         </w:t>
      </w:r>
      <w:r w:rsidRPr="001E322E">
        <w:t>КИЇВСЬКОЇ ОБЛАСТІ</w:t>
      </w:r>
      <w:r>
        <w:t xml:space="preserve">                                             </w:t>
      </w:r>
      <w:r w:rsidRPr="009A3200">
        <w:rPr>
          <w:color w:val="FFFFFF" w:themeColor="background1"/>
        </w:rPr>
        <w:t>ПРОЕКТ</w:t>
      </w:r>
    </w:p>
    <w:p w:rsidR="008C7824" w:rsidRPr="001E322E" w:rsidRDefault="008C7824" w:rsidP="008C7824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E322E">
        <w:rPr>
          <w:rFonts w:ascii="Times New Roman" w:hAnsi="Times New Roman" w:cs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 w:cs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 w:cs="Times New Roman"/>
          <w:color w:val="auto"/>
          <w:sz w:val="28"/>
          <w:szCs w:val="28"/>
        </w:rPr>
        <w:t xml:space="preserve">         К О М І Т Е Т</w:t>
      </w:r>
    </w:p>
    <w:p w:rsidR="008C7824" w:rsidRPr="002568AB" w:rsidRDefault="008C7824" w:rsidP="008C7824">
      <w:pPr>
        <w:pStyle w:val="3"/>
        <w:tabs>
          <w:tab w:val="left" w:pos="8931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proofErr w:type="gramStart"/>
      <w:r w:rsidRPr="001E322E">
        <w:rPr>
          <w:rFonts w:ascii="Times New Roman" w:hAnsi="Times New Roman" w:cs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 w:cs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 w:cs="Times New Roman"/>
          <w:color w:val="auto"/>
          <w:sz w:val="28"/>
          <w:szCs w:val="28"/>
        </w:rPr>
        <w:t xml:space="preserve">  Я</w:t>
      </w:r>
    </w:p>
    <w:p w:rsidR="008C7824" w:rsidRPr="00636A89" w:rsidRDefault="008C7824" w:rsidP="008C7824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 w:cs="Times New Roman"/>
          <w:b/>
          <w:bCs/>
        </w:rPr>
        <w:t xml:space="preserve">«  </w:t>
      </w:r>
      <w:r>
        <w:rPr>
          <w:rFonts w:ascii="Times New Roman" w:hAnsi="Times New Roman" w:cs="Times New Roman"/>
          <w:b/>
          <w:bCs/>
          <w:u w:val="single"/>
          <w:lang w:val="uk-UA"/>
        </w:rPr>
        <w:t>22</w:t>
      </w:r>
      <w:proofErr w:type="gramEnd"/>
      <w:r w:rsidRPr="001E322E">
        <w:rPr>
          <w:rFonts w:ascii="Times New Roman" w:hAnsi="Times New Roman" w:cs="Times New Roman"/>
          <w:b/>
          <w:bCs/>
        </w:rPr>
        <w:t xml:space="preserve">  » 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травня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 w:cs="Times New Roman"/>
          <w:b/>
          <w:bCs/>
        </w:rPr>
        <w:t>201</w:t>
      </w:r>
      <w:r>
        <w:rPr>
          <w:rFonts w:ascii="Times New Roman" w:hAnsi="Times New Roman" w:cs="Times New Roman"/>
          <w:b/>
          <w:bCs/>
          <w:lang w:val="uk-UA"/>
        </w:rPr>
        <w:t>8</w:t>
      </w:r>
      <w:r w:rsidRPr="001E322E">
        <w:rPr>
          <w:rFonts w:ascii="Times New Roman" w:hAnsi="Times New Roman" w:cs="Times New Roman"/>
          <w:b/>
          <w:bCs/>
        </w:rPr>
        <w:t xml:space="preserve"> року                                                             </w:t>
      </w:r>
      <w:r>
        <w:rPr>
          <w:rFonts w:ascii="Times New Roman" w:hAnsi="Times New Roman" w:cs="Times New Roman"/>
          <w:b/>
          <w:bCs/>
          <w:lang w:val="uk-UA"/>
        </w:rPr>
        <w:t xml:space="preserve">       </w:t>
      </w:r>
      <w:r w:rsidRPr="001E322E">
        <w:rPr>
          <w:rFonts w:ascii="Times New Roman" w:hAnsi="Times New Roman" w:cs="Times New Roman"/>
          <w:b/>
          <w:bCs/>
        </w:rPr>
        <w:t xml:space="preserve">                       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252</w:t>
      </w:r>
    </w:p>
    <w:p w:rsidR="008C7824" w:rsidRPr="00BA5EF0" w:rsidRDefault="008C7824" w:rsidP="008C7824">
      <w:pPr>
        <w:spacing w:line="240" w:lineRule="auto"/>
        <w:contextualSpacing/>
        <w:rPr>
          <w:rFonts w:ascii="Times New Roman" w:hAnsi="Times New Roman" w:cs="Times New Roman"/>
          <w:b/>
          <w:color w:val="292B2C"/>
          <w:sz w:val="24"/>
          <w:szCs w:val="24"/>
          <w:lang w:val="uk-UA"/>
        </w:rPr>
      </w:pPr>
      <w:r w:rsidRPr="00BA5EF0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A5E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акту </w:t>
      </w:r>
      <w:r w:rsidRPr="00BA5EF0">
        <w:rPr>
          <w:rFonts w:ascii="Times New Roman" w:hAnsi="Times New Roman" w:cs="Times New Roman"/>
          <w:b/>
          <w:color w:val="292B2C"/>
          <w:sz w:val="24"/>
          <w:szCs w:val="24"/>
          <w:lang w:val="uk-UA"/>
        </w:rPr>
        <w:t>приймання</w:t>
      </w:r>
      <w:r>
        <w:rPr>
          <w:rFonts w:ascii="Times New Roman" w:hAnsi="Times New Roman" w:cs="Times New Roman"/>
          <w:b/>
          <w:color w:val="292B2C"/>
          <w:sz w:val="24"/>
          <w:szCs w:val="24"/>
          <w:lang w:val="uk-UA"/>
        </w:rPr>
        <w:t>-передачі</w:t>
      </w:r>
      <w:r w:rsidRPr="00BA5EF0">
        <w:rPr>
          <w:rFonts w:ascii="Times New Roman" w:hAnsi="Times New Roman" w:cs="Times New Roman"/>
          <w:b/>
          <w:color w:val="292B2C"/>
          <w:sz w:val="24"/>
          <w:szCs w:val="24"/>
          <w:lang w:val="uk-UA"/>
        </w:rPr>
        <w:t xml:space="preserve">  </w:t>
      </w:r>
    </w:p>
    <w:p w:rsidR="008C7824" w:rsidRPr="00BA5EF0" w:rsidRDefault="008C7824" w:rsidP="008C7824">
      <w:pPr>
        <w:spacing w:line="240" w:lineRule="auto"/>
        <w:contextualSpacing/>
        <w:rPr>
          <w:rFonts w:ascii="Times New Roman" w:hAnsi="Times New Roman" w:cs="Times New Roman"/>
          <w:b/>
          <w:color w:val="292B2C"/>
          <w:sz w:val="24"/>
          <w:szCs w:val="24"/>
          <w:lang w:val="uk-UA"/>
        </w:rPr>
      </w:pPr>
      <w:r w:rsidRPr="00BA5EF0">
        <w:rPr>
          <w:rFonts w:ascii="Times New Roman" w:hAnsi="Times New Roman" w:cs="Times New Roman"/>
          <w:b/>
          <w:color w:val="292B2C"/>
          <w:sz w:val="24"/>
          <w:szCs w:val="24"/>
          <w:lang w:val="uk-UA"/>
        </w:rPr>
        <w:t xml:space="preserve">відомчого  житлового фонду в комунальну власність </w:t>
      </w:r>
    </w:p>
    <w:p w:rsidR="008C7824" w:rsidRPr="000930F2" w:rsidRDefault="008C7824" w:rsidP="008C7824">
      <w:pPr>
        <w:spacing w:after="0"/>
        <w:jc w:val="both"/>
        <w:rPr>
          <w:rFonts w:ascii="Times New Roman" w:hAnsi="Times New Roman" w:cs="Times New Roman"/>
          <w:b/>
          <w:lang w:val="uk-UA"/>
        </w:rPr>
      </w:pPr>
    </w:p>
    <w:p w:rsidR="008C7824" w:rsidRPr="00AB4D9D" w:rsidRDefault="008C7824" w:rsidP="008C782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7C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здійснення процедури передачі 96 службових квартир СБУ у будинках № 9 та 11-А на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Б.Гмирі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м. Буча</w:t>
      </w:r>
      <w:r w:rsidRPr="00B7777D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</w:t>
      </w:r>
      <w:r>
        <w:rPr>
          <w:rFonts w:ascii="Times New Roman" w:hAnsi="Times New Roman" w:cs="Times New Roman"/>
          <w:sz w:val="24"/>
          <w:szCs w:val="24"/>
          <w:lang w:val="uk-UA"/>
        </w:rPr>
        <w:t>наказу Центрального управління Служби безпеки України «Про передачу квартир у комунальну власність» від 05.02.2018 № 160 та</w:t>
      </w:r>
      <w:r w:rsidRPr="00E07CD2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«</w:t>
      </w:r>
      <w:r w:rsidRPr="00E07CD2">
        <w:rPr>
          <w:rFonts w:ascii="Times New Roman" w:hAnsi="Times New Roman" w:cs="Times New Roman"/>
          <w:sz w:val="24"/>
          <w:szCs w:val="24"/>
          <w:lang w:val="uk-UA"/>
        </w:rPr>
        <w:t>Про прийняття квартир до комунальної власності територіальної громади міста Буча</w:t>
      </w:r>
      <w:r>
        <w:rPr>
          <w:rFonts w:ascii="Times New Roman" w:hAnsi="Times New Roman" w:cs="Times New Roman"/>
          <w:sz w:val="24"/>
          <w:szCs w:val="24"/>
          <w:lang w:val="uk-UA"/>
        </w:rPr>
        <w:t>»  від 29.03.2018 року</w:t>
      </w:r>
      <w:r w:rsidRPr="00E07CD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7CD2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«Про передачу об</w:t>
      </w:r>
      <w:r w:rsidRPr="00B7777D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права державної та комунальної власності</w:t>
      </w:r>
      <w:r w:rsidRPr="00AB4D9D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Pr="00AB4D9D">
        <w:rPr>
          <w:bCs/>
          <w:color w:val="000000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оряд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ком</w:t>
      </w:r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передачі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в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комунальну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власність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державного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житлового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фонду,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що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перебував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повному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господарському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віданні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або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в оперативному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управлінні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підприємств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установ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організацій</w:t>
      </w:r>
      <w:proofErr w:type="spellEnd"/>
      <w:r w:rsidRPr="00AB4D9D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, затвердженого постановою Кабінету міністрів України від 06.11.1995 року № 89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1,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</w:t>
      </w:r>
      <w:r w:rsidRPr="00E07CD2">
        <w:rPr>
          <w:rFonts w:ascii="Times New Roman" w:hAnsi="Times New Roman" w:cs="Times New Roman"/>
          <w:sz w:val="24"/>
          <w:szCs w:val="24"/>
          <w:lang w:val="uk-UA"/>
        </w:rPr>
        <w:t>„ Про місцеве самоврядування в Україні ”, виконавчий комітет Бучанської міської ради</w:t>
      </w:r>
    </w:p>
    <w:p w:rsidR="008C7824" w:rsidRPr="00534A4D" w:rsidRDefault="008C7824" w:rsidP="008C7824">
      <w:pPr>
        <w:pStyle w:val="a4"/>
        <w:rPr>
          <w:sz w:val="10"/>
          <w:szCs w:val="10"/>
        </w:rPr>
      </w:pPr>
    </w:p>
    <w:p w:rsidR="008C7824" w:rsidRDefault="008C7824" w:rsidP="008C7824">
      <w:pPr>
        <w:ind w:firstLine="708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930F2">
        <w:rPr>
          <w:rFonts w:ascii="Times New Roman" w:hAnsi="Times New Roman" w:cs="Times New Roman"/>
          <w:b/>
          <w:sz w:val="28"/>
          <w:lang w:val="uk-UA"/>
        </w:rPr>
        <w:t>ВИРІШИВ:</w:t>
      </w:r>
    </w:p>
    <w:p w:rsidR="008C7824" w:rsidRDefault="008C7824" w:rsidP="008C7824">
      <w:pPr>
        <w:pStyle w:val="a4"/>
        <w:numPr>
          <w:ilvl w:val="0"/>
          <w:numId w:val="1"/>
        </w:numPr>
        <w:ind w:left="0" w:firstLine="709"/>
      </w:pPr>
      <w:r>
        <w:t>Затвердити акт приймання-</w:t>
      </w:r>
      <w:r w:rsidRPr="00AE54A4">
        <w:t>передачі</w:t>
      </w:r>
      <w:r>
        <w:t xml:space="preserve"> в комунальну власність  територіальної громади міста Буча  відомчого житлового фонду Служби безпеки України </w:t>
      </w:r>
      <w:r w:rsidRPr="00AE54A4">
        <w:t xml:space="preserve"> </w:t>
      </w:r>
      <w:r>
        <w:t>96</w:t>
      </w:r>
      <w:r w:rsidRPr="00AE54A4">
        <w:t xml:space="preserve"> (</w:t>
      </w:r>
      <w:r>
        <w:t>дев’яноста шести) службових квартир</w:t>
      </w:r>
      <w:r w:rsidRPr="00AE54A4">
        <w:t xml:space="preserve"> </w:t>
      </w:r>
      <w:r w:rsidRPr="002D10C7">
        <w:t>що знаходяться</w:t>
      </w:r>
      <w:r>
        <w:t xml:space="preserve"> </w:t>
      </w:r>
      <w:r w:rsidRPr="002D10C7">
        <w:t xml:space="preserve"> за адресою: </w:t>
      </w:r>
      <w:r>
        <w:t xml:space="preserve"> </w:t>
      </w:r>
      <w:r w:rsidRPr="002D10C7">
        <w:t xml:space="preserve">м. Буча, </w:t>
      </w:r>
      <w:r>
        <w:t xml:space="preserve">вул. Бориса Гмирі, буд. № 9 та буд. № 11-А (Додаток 1). </w:t>
      </w: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6022"/>
      </w:tblGrid>
      <w:tr w:rsidR="008C7824" w:rsidRPr="00B0095B" w:rsidTr="005D44BF">
        <w:tc>
          <w:tcPr>
            <w:tcW w:w="1418" w:type="dxa"/>
          </w:tcPr>
          <w:p w:rsidR="008C7824" w:rsidRDefault="008C7824" w:rsidP="005D44BF">
            <w:pPr>
              <w:pStyle w:val="a4"/>
            </w:pPr>
          </w:p>
        </w:tc>
        <w:tc>
          <w:tcPr>
            <w:tcW w:w="6202" w:type="dxa"/>
          </w:tcPr>
          <w:p w:rsidR="008C7824" w:rsidRDefault="008C7824" w:rsidP="005D44BF">
            <w:pPr>
              <w:pStyle w:val="a4"/>
            </w:pPr>
          </w:p>
        </w:tc>
      </w:tr>
    </w:tbl>
    <w:p w:rsidR="008C7824" w:rsidRDefault="008C7824" w:rsidP="008C7824">
      <w:pPr>
        <w:pStyle w:val="a4"/>
        <w:numPr>
          <w:ilvl w:val="0"/>
          <w:numId w:val="1"/>
        </w:numPr>
        <w:ind w:left="0" w:firstLine="709"/>
      </w:pPr>
      <w:r>
        <w:t xml:space="preserve">Контроль за виконанням рішення покласти на першого заступника міського голови , </w:t>
      </w:r>
      <w:proofErr w:type="spellStart"/>
      <w:r>
        <w:t>Шаправського</w:t>
      </w:r>
      <w:proofErr w:type="spellEnd"/>
      <w:r>
        <w:t xml:space="preserve"> Т.О.      </w:t>
      </w:r>
    </w:p>
    <w:p w:rsidR="008C7824" w:rsidRDefault="008C7824" w:rsidP="008C7824">
      <w:pPr>
        <w:pStyle w:val="a4"/>
        <w:ind w:left="1440"/>
      </w:pPr>
      <w:r>
        <w:t xml:space="preserve">   </w:t>
      </w:r>
    </w:p>
    <w:p w:rsidR="008C7824" w:rsidRDefault="008C7824" w:rsidP="008C7824">
      <w:pPr>
        <w:pStyle w:val="a4"/>
        <w:ind w:left="1440"/>
      </w:pPr>
    </w:p>
    <w:p w:rsidR="008C7824" w:rsidRPr="00E826A6" w:rsidRDefault="008C7824" w:rsidP="008C7824">
      <w:pPr>
        <w:pStyle w:val="a4"/>
        <w:ind w:left="1440" w:hanging="360"/>
        <w:rPr>
          <w:sz w:val="6"/>
          <w:szCs w:val="6"/>
        </w:rPr>
      </w:pPr>
    </w:p>
    <w:p w:rsidR="008C7824" w:rsidRDefault="008C7824" w:rsidP="008C7824">
      <w:pPr>
        <w:pStyle w:val="a4"/>
        <w:tabs>
          <w:tab w:val="left" w:pos="426"/>
        </w:tabs>
        <w:rPr>
          <w:b/>
        </w:rPr>
      </w:pPr>
      <w:r w:rsidRPr="001C4768"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proofErr w:type="spellStart"/>
      <w:r w:rsidRPr="001C4768">
        <w:rPr>
          <w:b/>
        </w:rPr>
        <w:t>А.П.Федорук</w:t>
      </w:r>
      <w:proofErr w:type="spellEnd"/>
    </w:p>
    <w:p w:rsidR="008C7824" w:rsidRDefault="008C7824" w:rsidP="008C7824">
      <w:pPr>
        <w:pStyle w:val="a4"/>
        <w:tabs>
          <w:tab w:val="left" w:pos="426"/>
        </w:tabs>
        <w:rPr>
          <w:b/>
        </w:rPr>
      </w:pPr>
    </w:p>
    <w:p w:rsidR="008C7824" w:rsidRDefault="008C7824" w:rsidP="008C7824">
      <w:pPr>
        <w:pStyle w:val="a4"/>
        <w:tabs>
          <w:tab w:val="left" w:pos="426"/>
        </w:tabs>
        <w:rPr>
          <w:b/>
        </w:rPr>
      </w:pPr>
    </w:p>
    <w:p w:rsidR="008C7824" w:rsidRDefault="008C7824" w:rsidP="008C7824">
      <w:pPr>
        <w:pStyle w:val="a4"/>
        <w:tabs>
          <w:tab w:val="left" w:pos="426"/>
        </w:tabs>
        <w:rPr>
          <w:b/>
        </w:rPr>
      </w:pPr>
      <w:r>
        <w:rPr>
          <w:b/>
        </w:rPr>
        <w:t xml:space="preserve">Погоджено: </w:t>
      </w:r>
    </w:p>
    <w:p w:rsidR="008C7824" w:rsidRDefault="008C7824" w:rsidP="008C7824">
      <w:pPr>
        <w:pStyle w:val="a4"/>
        <w:tabs>
          <w:tab w:val="left" w:pos="426"/>
        </w:tabs>
        <w:rPr>
          <w:b/>
        </w:rPr>
      </w:pPr>
      <w:r>
        <w:rPr>
          <w:b/>
        </w:rPr>
        <w:t xml:space="preserve">Перший заступник міського голови                                                        </w:t>
      </w:r>
      <w:proofErr w:type="spellStart"/>
      <w:r>
        <w:rPr>
          <w:b/>
        </w:rPr>
        <w:t>Т.О.Шаправський</w:t>
      </w:r>
      <w:proofErr w:type="spellEnd"/>
    </w:p>
    <w:p w:rsidR="008C7824" w:rsidRDefault="008C7824" w:rsidP="008C7824">
      <w:pPr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</w:pPr>
      <w:proofErr w:type="spellStart"/>
      <w:r w:rsidRPr="009940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Подання</w:t>
      </w:r>
      <w:proofErr w:type="spellEnd"/>
      <w:r w:rsidRPr="009940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:rsidR="008C7824" w:rsidRDefault="008C7824" w:rsidP="008C782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F11137">
        <w:rPr>
          <w:rFonts w:ascii="Times New Roman" w:hAnsi="Times New Roman" w:cs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  <w:r w:rsidRPr="00F111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7824" w:rsidRDefault="008C7824" w:rsidP="008C78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8C7824" w:rsidRPr="00D924FB" w:rsidRDefault="008C7824" w:rsidP="008C78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В.о.завідувача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юридичним відділом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8C7824" w:rsidRPr="004944F0" w:rsidRDefault="008C7824" w:rsidP="008C7824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4851" w:rsidRPr="008C7824" w:rsidRDefault="00FC4851">
      <w:pPr>
        <w:rPr>
          <w:lang w:val="uk-UA"/>
        </w:rPr>
      </w:pPr>
    </w:p>
    <w:sectPr w:rsidR="00FC4851" w:rsidRPr="008C7824" w:rsidSect="00040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F8"/>
    <w:rsid w:val="003948C9"/>
    <w:rsid w:val="008C7824"/>
    <w:rsid w:val="00B442F8"/>
    <w:rsid w:val="00FC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C5D48-4335-4CBD-B253-88F78A2E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824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C78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8C78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782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8C7824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caption"/>
    <w:basedOn w:val="a"/>
    <w:next w:val="a"/>
    <w:unhideWhenUsed/>
    <w:qFormat/>
    <w:rsid w:val="008C78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8C78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C782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uiPriority w:val="99"/>
    <w:unhideWhenUsed/>
    <w:rsid w:val="008C782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C7824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C782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unhideWhenUsed/>
    <w:rsid w:val="008C7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782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2018-08-07T08:05:00Z</dcterms:created>
  <dcterms:modified xsi:type="dcterms:W3CDTF">2018-08-07T08:05:00Z</dcterms:modified>
</cp:coreProperties>
</file>